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3288" w:rsidRPr="00D63288" w:rsidRDefault="00D63288" w:rsidP="00D63288">
      <w:pPr>
        <w:tabs>
          <w:tab w:val="left" w:pos="709"/>
        </w:tabs>
        <w:autoSpaceDE w:val="0"/>
        <w:autoSpaceDN w:val="0"/>
        <w:adjustRightInd w:val="0"/>
        <w:spacing w:line="228" w:lineRule="auto"/>
        <w:ind w:firstLine="426"/>
        <w:jc w:val="center"/>
        <w:rPr>
          <w:b/>
          <w:szCs w:val="28"/>
        </w:rPr>
      </w:pPr>
      <w:r w:rsidRPr="00D63288">
        <w:rPr>
          <w:b/>
          <w:szCs w:val="28"/>
        </w:rPr>
        <w:t xml:space="preserve">Перечень прилагаемых к заявлению документов </w:t>
      </w:r>
    </w:p>
    <w:p w:rsidR="00D63288" w:rsidRPr="00D63288" w:rsidRDefault="00D63288" w:rsidP="00D63288">
      <w:pPr>
        <w:tabs>
          <w:tab w:val="left" w:pos="709"/>
        </w:tabs>
        <w:autoSpaceDE w:val="0"/>
        <w:autoSpaceDN w:val="0"/>
        <w:adjustRightInd w:val="0"/>
        <w:spacing w:line="228" w:lineRule="auto"/>
        <w:ind w:firstLine="426"/>
        <w:jc w:val="center"/>
        <w:rPr>
          <w:b/>
          <w:szCs w:val="28"/>
        </w:rPr>
      </w:pPr>
      <w:r w:rsidRPr="00D63288">
        <w:rPr>
          <w:b/>
          <w:szCs w:val="28"/>
        </w:rPr>
        <w:t>для всех субъектов права внесения кандидатур</w:t>
      </w:r>
    </w:p>
    <w:p w:rsidR="00D63288" w:rsidRPr="00D63288" w:rsidRDefault="00D63288" w:rsidP="00D63288">
      <w:pPr>
        <w:tabs>
          <w:tab w:val="left" w:pos="709"/>
        </w:tabs>
        <w:autoSpaceDE w:val="0"/>
        <w:autoSpaceDN w:val="0"/>
        <w:adjustRightInd w:val="0"/>
        <w:spacing w:line="228" w:lineRule="auto"/>
        <w:ind w:firstLine="426"/>
        <w:jc w:val="both"/>
        <w:rPr>
          <w:szCs w:val="28"/>
        </w:rPr>
      </w:pPr>
    </w:p>
    <w:p w:rsidR="00D63288" w:rsidRPr="00D63288" w:rsidRDefault="00D63288" w:rsidP="00D63288">
      <w:pPr>
        <w:tabs>
          <w:tab w:val="left" w:pos="709"/>
        </w:tabs>
        <w:autoSpaceDE w:val="0"/>
        <w:autoSpaceDN w:val="0"/>
        <w:adjustRightInd w:val="0"/>
        <w:spacing w:line="228" w:lineRule="auto"/>
        <w:ind w:firstLine="426"/>
        <w:jc w:val="both"/>
        <w:rPr>
          <w:szCs w:val="28"/>
        </w:rPr>
      </w:pPr>
      <w:r w:rsidRPr="00D63288">
        <w:rPr>
          <w:szCs w:val="28"/>
        </w:rPr>
        <w:t>Вне зависимости от субъекта внесения кандидатур в составы участковых избирательных комиссий должны быть представлены:</w:t>
      </w:r>
    </w:p>
    <w:p w:rsidR="00D63288" w:rsidRPr="00D63288" w:rsidRDefault="00D63288" w:rsidP="00D63288">
      <w:pPr>
        <w:pStyle w:val="a3"/>
        <w:numPr>
          <w:ilvl w:val="0"/>
          <w:numId w:val="1"/>
        </w:numPr>
        <w:rPr>
          <w:szCs w:val="28"/>
        </w:rPr>
      </w:pPr>
      <w:r w:rsidRPr="00D63288">
        <w:rPr>
          <w:b/>
          <w:szCs w:val="28"/>
        </w:rPr>
        <w:t>Две фотографии</w:t>
      </w:r>
      <w:r w:rsidRPr="00D63288">
        <w:rPr>
          <w:szCs w:val="28"/>
        </w:rPr>
        <w:t xml:space="preserve"> лица, предлагаемого в состав участковой избирательной комиссии, размером 3 x 4 см (без уголка)</w:t>
      </w:r>
      <w:r w:rsidRPr="00D63288">
        <w:rPr>
          <w:szCs w:val="28"/>
        </w:rPr>
        <w:t xml:space="preserve">, </w:t>
      </w:r>
      <w:r w:rsidRPr="00D63288">
        <w:rPr>
          <w:b/>
          <w:szCs w:val="28"/>
        </w:rPr>
        <w:t>дополнительно в электронном виде.</w:t>
      </w:r>
    </w:p>
    <w:p w:rsidR="00D63288" w:rsidRPr="00D63288" w:rsidRDefault="00D63288" w:rsidP="00D63288">
      <w:pPr>
        <w:ind w:firstLine="567"/>
        <w:rPr>
          <w:szCs w:val="28"/>
        </w:rPr>
      </w:pPr>
      <w:r w:rsidRPr="00D63288">
        <w:rPr>
          <w:b/>
          <w:szCs w:val="28"/>
        </w:rPr>
        <w:t>2.</w:t>
      </w:r>
      <w:r w:rsidRPr="00D63288">
        <w:rPr>
          <w:szCs w:val="28"/>
        </w:rPr>
        <w:t xml:space="preserve"> </w:t>
      </w:r>
      <w:r w:rsidRPr="00D63288">
        <w:rPr>
          <w:b/>
          <w:szCs w:val="28"/>
        </w:rPr>
        <w:t>Копия паспорта или документа</w:t>
      </w:r>
      <w:r w:rsidRPr="00D63288">
        <w:rPr>
          <w:szCs w:val="28"/>
        </w:rPr>
        <w:t xml:space="preserve">, заменяющего паспорт гражданина </w:t>
      </w:r>
      <w:bookmarkStart w:id="0" w:name="_GoBack"/>
      <w:bookmarkEnd w:id="0"/>
      <w:r w:rsidRPr="00D63288">
        <w:rPr>
          <w:szCs w:val="28"/>
        </w:rPr>
        <w:t>Российской Федерации, содержащего сведения о гражданстве и месте жительства лица, кандидатура которого предложена в состав участковой избирательной комиссии.</w:t>
      </w:r>
    </w:p>
    <w:p w:rsidR="00D63288" w:rsidRPr="00D63288" w:rsidRDefault="00D63288" w:rsidP="00D63288">
      <w:pPr>
        <w:ind w:firstLine="567"/>
        <w:rPr>
          <w:szCs w:val="28"/>
        </w:rPr>
      </w:pPr>
      <w:r w:rsidRPr="00D63288">
        <w:rPr>
          <w:b/>
          <w:szCs w:val="28"/>
        </w:rPr>
        <w:t>3.</w:t>
      </w:r>
      <w:r w:rsidRPr="00D63288">
        <w:rPr>
          <w:szCs w:val="28"/>
        </w:rPr>
        <w:t xml:space="preserve"> </w:t>
      </w:r>
      <w:r w:rsidRPr="00D63288">
        <w:rPr>
          <w:b/>
          <w:szCs w:val="28"/>
        </w:rPr>
        <w:t>Справка с основного места работы</w:t>
      </w:r>
      <w:r w:rsidRPr="00D63288">
        <w:rPr>
          <w:szCs w:val="28"/>
        </w:rPr>
        <w:t xml:space="preserve"> лица, кандидатура которого предложена в состав избирательной комиссии, подтверждающая </w:t>
      </w:r>
      <w:r w:rsidRPr="00D63288">
        <w:rPr>
          <w:b/>
          <w:szCs w:val="28"/>
        </w:rPr>
        <w:t>сведения об основном месте работы или службы, о занимаемой должности,</w:t>
      </w:r>
      <w:r w:rsidRPr="00D63288">
        <w:rPr>
          <w:szCs w:val="28"/>
        </w:rPr>
        <w:t xml:space="preserve"> а при отсутствии основного места работы или службы -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 (с указанием наименования учебного заведения), домохозяйка, временно неработающий).</w:t>
      </w:r>
    </w:p>
    <w:p w:rsidR="00D63288" w:rsidRPr="00D63288" w:rsidRDefault="00D63288" w:rsidP="00D63288">
      <w:pPr>
        <w:ind w:firstLine="567"/>
        <w:rPr>
          <w:szCs w:val="28"/>
        </w:rPr>
      </w:pPr>
      <w:r w:rsidRPr="00D63288">
        <w:rPr>
          <w:b/>
          <w:szCs w:val="28"/>
        </w:rPr>
        <w:t>4.</w:t>
      </w:r>
      <w:r w:rsidRPr="00D63288">
        <w:rPr>
          <w:szCs w:val="28"/>
        </w:rPr>
        <w:t xml:space="preserve"> </w:t>
      </w:r>
      <w:r w:rsidRPr="00D63288">
        <w:rPr>
          <w:b/>
          <w:szCs w:val="28"/>
        </w:rPr>
        <w:t>Копия документа об образовании</w:t>
      </w:r>
      <w:r w:rsidRPr="00D63288">
        <w:rPr>
          <w:szCs w:val="28"/>
        </w:rPr>
        <w:t xml:space="preserve"> лица, кандидатура которого предложена в состав участковой избирательной комиссии.</w:t>
      </w:r>
    </w:p>
    <w:p w:rsidR="00F87A9C" w:rsidRPr="00D63288" w:rsidRDefault="00F87A9C">
      <w:pPr>
        <w:rPr>
          <w:szCs w:val="28"/>
        </w:rPr>
      </w:pPr>
    </w:p>
    <w:sectPr w:rsidR="00F87A9C" w:rsidRPr="00D63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0B20DE"/>
    <w:multiLevelType w:val="hybridMultilevel"/>
    <w:tmpl w:val="D6227DA4"/>
    <w:lvl w:ilvl="0" w:tplc="0C74FA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288"/>
    <w:rsid w:val="00D63288"/>
    <w:rsid w:val="00F8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E9625"/>
  <w15:chartTrackingRefBased/>
  <w15:docId w15:val="{06DBA591-7C60-4CCC-B4E1-21F4566F2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328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32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2023-03-24T04:59:00Z</dcterms:created>
  <dcterms:modified xsi:type="dcterms:W3CDTF">2023-03-24T05:01:00Z</dcterms:modified>
</cp:coreProperties>
</file>